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565656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83" w:firstLineChars="200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本人已仔细阅读《</w:t>
      </w:r>
      <w:r>
        <w:rPr>
          <w:rFonts w:hint="eastAsia" w:eastAsia="仿宋_GB2312"/>
          <w:b/>
          <w:bCs/>
          <w:kern w:val="0"/>
          <w:sz w:val="34"/>
          <w:szCs w:val="34"/>
        </w:rPr>
        <w:t>关于市场化选聘四川发展融资租赁公司总经理的</w:t>
      </w:r>
      <w:r>
        <w:rPr>
          <w:rFonts w:eastAsia="仿宋_GB2312"/>
          <w:b/>
          <w:bCs/>
          <w:kern w:val="0"/>
          <w:sz w:val="34"/>
          <w:szCs w:val="34"/>
        </w:rPr>
        <w:t>公告》及相关材料，清楚并理解其内容。</w:t>
      </w:r>
    </w:p>
    <w:p>
      <w:pPr>
        <w:widowControl/>
        <w:spacing w:line="576" w:lineRule="exact"/>
        <w:ind w:firstLine="683" w:firstLineChars="200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在此我郑重承诺：</w:t>
      </w:r>
    </w:p>
    <w:p>
      <w:pPr>
        <w:widowControl/>
        <w:spacing w:line="576" w:lineRule="exact"/>
        <w:ind w:firstLine="683" w:firstLineChars="200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一、本人提供的报名表、</w:t>
      </w:r>
      <w:r>
        <w:rPr>
          <w:rFonts w:hint="eastAsia" w:eastAsia="仿宋_GB2312"/>
          <w:b/>
          <w:bCs/>
          <w:kern w:val="0"/>
          <w:sz w:val="34"/>
          <w:szCs w:val="34"/>
        </w:rPr>
        <w:t>学历学位、任职证明</w:t>
      </w:r>
      <w:r>
        <w:rPr>
          <w:rFonts w:eastAsia="仿宋_GB2312"/>
          <w:b/>
          <w:bCs/>
          <w:kern w:val="0"/>
          <w:sz w:val="34"/>
          <w:szCs w:val="34"/>
        </w:rPr>
        <w:t>以及其他相关证明材料、个人信息均真实</w:t>
      </w:r>
      <w:r>
        <w:rPr>
          <w:rFonts w:hint="eastAsia" w:eastAsia="仿宋_GB2312"/>
          <w:b/>
          <w:bCs/>
          <w:kern w:val="0"/>
          <w:sz w:val="34"/>
          <w:szCs w:val="34"/>
        </w:rPr>
        <w:t>、</w:t>
      </w:r>
      <w:r>
        <w:rPr>
          <w:rFonts w:eastAsia="仿宋_GB2312"/>
          <w:b/>
          <w:bCs/>
          <w:kern w:val="0"/>
          <w:sz w:val="34"/>
          <w:szCs w:val="34"/>
        </w:rPr>
        <w:t>准确</w:t>
      </w:r>
      <w:r>
        <w:rPr>
          <w:rFonts w:hint="eastAsia" w:eastAsia="仿宋_GB2312"/>
          <w:b/>
          <w:bCs/>
          <w:kern w:val="0"/>
          <w:sz w:val="34"/>
          <w:szCs w:val="34"/>
        </w:rPr>
        <w:t>、</w:t>
      </w:r>
      <w:r>
        <w:rPr>
          <w:rFonts w:eastAsia="仿宋_GB2312"/>
          <w:b/>
          <w:bCs/>
          <w:kern w:val="0"/>
          <w:sz w:val="34"/>
          <w:szCs w:val="34"/>
        </w:rPr>
        <w:t>完整；</w:t>
      </w:r>
    </w:p>
    <w:p>
      <w:pPr>
        <w:widowControl/>
        <w:spacing w:line="576" w:lineRule="exact"/>
        <w:ind w:firstLine="683" w:firstLineChars="200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二、本人</w:t>
      </w:r>
      <w:r>
        <w:rPr>
          <w:rFonts w:hint="eastAsia" w:eastAsia="仿宋_GB2312"/>
          <w:b/>
          <w:bCs/>
          <w:kern w:val="0"/>
          <w:sz w:val="34"/>
          <w:szCs w:val="34"/>
        </w:rPr>
        <w:t>没有</w:t>
      </w:r>
      <w:r>
        <w:rPr>
          <w:rFonts w:eastAsia="仿宋_GB2312"/>
          <w:b/>
          <w:bCs/>
          <w:kern w:val="0"/>
          <w:sz w:val="34"/>
          <w:szCs w:val="34"/>
        </w:rPr>
        <w:t>《</w:t>
      </w:r>
      <w:r>
        <w:rPr>
          <w:rFonts w:hint="eastAsia" w:eastAsia="仿宋_GB2312"/>
          <w:b/>
          <w:bCs/>
          <w:kern w:val="0"/>
          <w:sz w:val="34"/>
          <w:szCs w:val="34"/>
        </w:rPr>
        <w:t>关于市场化选聘四川发展融资租赁公司总经理的</w:t>
      </w:r>
      <w:r>
        <w:rPr>
          <w:rFonts w:eastAsia="仿宋_GB2312"/>
          <w:b/>
          <w:bCs/>
          <w:kern w:val="0"/>
          <w:sz w:val="34"/>
          <w:szCs w:val="34"/>
        </w:rPr>
        <w:t>公告》</w:t>
      </w:r>
      <w:r>
        <w:rPr>
          <w:rFonts w:hint="eastAsia" w:eastAsia="仿宋_GB2312"/>
          <w:b/>
          <w:bCs/>
          <w:kern w:val="0"/>
          <w:sz w:val="34"/>
          <w:szCs w:val="34"/>
        </w:rPr>
        <w:t>中报名受理禁止情况的情形</w:t>
      </w:r>
      <w:r>
        <w:rPr>
          <w:rFonts w:eastAsia="仿宋_GB2312"/>
          <w:b/>
          <w:bCs/>
          <w:kern w:val="0"/>
          <w:sz w:val="34"/>
          <w:szCs w:val="34"/>
        </w:rPr>
        <w:t>；</w:t>
      </w:r>
    </w:p>
    <w:p>
      <w:pPr>
        <w:widowControl/>
        <w:spacing w:line="576" w:lineRule="exact"/>
        <w:ind w:firstLine="683" w:firstLineChars="200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三、本人具有</w:t>
      </w:r>
      <w:r>
        <w:rPr>
          <w:rFonts w:hint="eastAsia" w:eastAsia="仿宋_GB2312"/>
          <w:b/>
          <w:bCs/>
          <w:kern w:val="0"/>
          <w:sz w:val="34"/>
          <w:szCs w:val="34"/>
        </w:rPr>
        <w:t>正常</w:t>
      </w:r>
      <w:r>
        <w:rPr>
          <w:rFonts w:eastAsia="仿宋_GB2312"/>
          <w:b/>
          <w:bCs/>
          <w:kern w:val="0"/>
          <w:sz w:val="34"/>
          <w:szCs w:val="34"/>
        </w:rPr>
        <w:t>履行职责的身体条件，本人若被确定为考察</w:t>
      </w:r>
      <w:r>
        <w:rPr>
          <w:rFonts w:hint="eastAsia" w:eastAsia="仿宋_GB2312"/>
          <w:b/>
          <w:bCs/>
          <w:kern w:val="0"/>
          <w:sz w:val="34"/>
          <w:szCs w:val="34"/>
        </w:rPr>
        <w:t>对象</w:t>
      </w:r>
      <w:r>
        <w:rPr>
          <w:rFonts w:eastAsia="仿宋_GB2312"/>
          <w:b/>
          <w:bCs/>
          <w:kern w:val="0"/>
          <w:sz w:val="34"/>
          <w:szCs w:val="34"/>
        </w:rPr>
        <w:t>人选，自愿</w:t>
      </w:r>
      <w:r>
        <w:rPr>
          <w:rFonts w:hint="eastAsia" w:eastAsia="仿宋_GB2312"/>
          <w:b/>
          <w:bCs/>
          <w:kern w:val="0"/>
          <w:sz w:val="34"/>
          <w:szCs w:val="34"/>
        </w:rPr>
        <w:t>配合</w:t>
      </w:r>
      <w:r>
        <w:rPr>
          <w:rFonts w:eastAsia="仿宋_GB2312"/>
          <w:b/>
          <w:bCs/>
          <w:kern w:val="0"/>
          <w:sz w:val="34"/>
          <w:szCs w:val="34"/>
        </w:rPr>
        <w:t>接受</w:t>
      </w:r>
      <w:r>
        <w:rPr>
          <w:rFonts w:hint="eastAsia" w:eastAsia="仿宋_GB2312"/>
          <w:b/>
          <w:bCs/>
          <w:kern w:val="0"/>
          <w:sz w:val="34"/>
          <w:szCs w:val="34"/>
        </w:rPr>
        <w:t>体检、</w:t>
      </w:r>
      <w:r>
        <w:rPr>
          <w:rFonts w:eastAsia="仿宋_GB2312"/>
          <w:b/>
          <w:bCs/>
          <w:kern w:val="0"/>
          <w:sz w:val="34"/>
          <w:szCs w:val="34"/>
        </w:rPr>
        <w:t>考察、背景调查；</w:t>
      </w:r>
    </w:p>
    <w:p>
      <w:pPr>
        <w:widowControl/>
        <w:spacing w:line="576" w:lineRule="exact"/>
        <w:ind w:firstLine="683" w:firstLineChars="200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hint="eastAsia" w:eastAsia="仿宋_GB2312"/>
          <w:b/>
          <w:bCs/>
          <w:kern w:val="0"/>
          <w:sz w:val="34"/>
          <w:szCs w:val="34"/>
        </w:rPr>
        <w:t>四</w:t>
      </w:r>
      <w:r>
        <w:rPr>
          <w:rFonts w:eastAsia="仿宋_GB2312"/>
          <w:b/>
          <w:bCs/>
          <w:kern w:val="0"/>
          <w:sz w:val="34"/>
          <w:szCs w:val="34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承诺人签字：             日期：    年   月   日</w:t>
      </w:r>
    </w:p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44412"/>
    <w:rsid w:val="00060842"/>
    <w:rsid w:val="00065ADC"/>
    <w:rsid w:val="00077F7A"/>
    <w:rsid w:val="00091F74"/>
    <w:rsid w:val="000B3AD8"/>
    <w:rsid w:val="000C7597"/>
    <w:rsid w:val="000F497B"/>
    <w:rsid w:val="000F651C"/>
    <w:rsid w:val="00101FF9"/>
    <w:rsid w:val="00117406"/>
    <w:rsid w:val="0012396A"/>
    <w:rsid w:val="00125AF4"/>
    <w:rsid w:val="00173CE2"/>
    <w:rsid w:val="00183AA1"/>
    <w:rsid w:val="00191AAA"/>
    <w:rsid w:val="00195F9D"/>
    <w:rsid w:val="001B137B"/>
    <w:rsid w:val="001B2847"/>
    <w:rsid w:val="001C38B6"/>
    <w:rsid w:val="001D3BE2"/>
    <w:rsid w:val="001F4211"/>
    <w:rsid w:val="001F5D5E"/>
    <w:rsid w:val="00204AD2"/>
    <w:rsid w:val="00213302"/>
    <w:rsid w:val="00222295"/>
    <w:rsid w:val="00233F24"/>
    <w:rsid w:val="002449B0"/>
    <w:rsid w:val="00256859"/>
    <w:rsid w:val="00261292"/>
    <w:rsid w:val="0027147C"/>
    <w:rsid w:val="002859F1"/>
    <w:rsid w:val="00294D6C"/>
    <w:rsid w:val="002A0EC1"/>
    <w:rsid w:val="002A2366"/>
    <w:rsid w:val="002D4A2F"/>
    <w:rsid w:val="002D7944"/>
    <w:rsid w:val="002F16CD"/>
    <w:rsid w:val="00307930"/>
    <w:rsid w:val="0031298E"/>
    <w:rsid w:val="00327C77"/>
    <w:rsid w:val="00340432"/>
    <w:rsid w:val="0034379E"/>
    <w:rsid w:val="0036339B"/>
    <w:rsid w:val="00367ECC"/>
    <w:rsid w:val="00380FD7"/>
    <w:rsid w:val="0038146A"/>
    <w:rsid w:val="003A1D39"/>
    <w:rsid w:val="003A7A0A"/>
    <w:rsid w:val="003B647D"/>
    <w:rsid w:val="003C192E"/>
    <w:rsid w:val="003D21FC"/>
    <w:rsid w:val="003E260F"/>
    <w:rsid w:val="003F3AA8"/>
    <w:rsid w:val="004075AE"/>
    <w:rsid w:val="00417B3F"/>
    <w:rsid w:val="00427496"/>
    <w:rsid w:val="00434EDA"/>
    <w:rsid w:val="004402A0"/>
    <w:rsid w:val="00441D69"/>
    <w:rsid w:val="00441F27"/>
    <w:rsid w:val="004429BC"/>
    <w:rsid w:val="004458B7"/>
    <w:rsid w:val="00450E85"/>
    <w:rsid w:val="00451525"/>
    <w:rsid w:val="00461AA2"/>
    <w:rsid w:val="00473AAB"/>
    <w:rsid w:val="0048070D"/>
    <w:rsid w:val="00493982"/>
    <w:rsid w:val="004B3C17"/>
    <w:rsid w:val="004D779C"/>
    <w:rsid w:val="004E7E2F"/>
    <w:rsid w:val="0050150D"/>
    <w:rsid w:val="00506FB4"/>
    <w:rsid w:val="00507BB1"/>
    <w:rsid w:val="0053538C"/>
    <w:rsid w:val="00540D96"/>
    <w:rsid w:val="005437C4"/>
    <w:rsid w:val="0054548E"/>
    <w:rsid w:val="005458BC"/>
    <w:rsid w:val="00546A78"/>
    <w:rsid w:val="00555F30"/>
    <w:rsid w:val="005566A4"/>
    <w:rsid w:val="00556F52"/>
    <w:rsid w:val="005604B4"/>
    <w:rsid w:val="00565C83"/>
    <w:rsid w:val="005839F1"/>
    <w:rsid w:val="005842C4"/>
    <w:rsid w:val="00584F75"/>
    <w:rsid w:val="00586A3D"/>
    <w:rsid w:val="00596673"/>
    <w:rsid w:val="005A7DBE"/>
    <w:rsid w:val="005B193F"/>
    <w:rsid w:val="005C001D"/>
    <w:rsid w:val="005C1B1A"/>
    <w:rsid w:val="005D0D34"/>
    <w:rsid w:val="005F28EE"/>
    <w:rsid w:val="005F29AA"/>
    <w:rsid w:val="006150D1"/>
    <w:rsid w:val="006159B7"/>
    <w:rsid w:val="00635B43"/>
    <w:rsid w:val="0064375C"/>
    <w:rsid w:val="00651D23"/>
    <w:rsid w:val="0065268E"/>
    <w:rsid w:val="00652757"/>
    <w:rsid w:val="0065634A"/>
    <w:rsid w:val="00695CCB"/>
    <w:rsid w:val="00696DCD"/>
    <w:rsid w:val="006A1F98"/>
    <w:rsid w:val="006A31B2"/>
    <w:rsid w:val="006B1F39"/>
    <w:rsid w:val="006C293F"/>
    <w:rsid w:val="006D069A"/>
    <w:rsid w:val="006D6C80"/>
    <w:rsid w:val="006E1B10"/>
    <w:rsid w:val="006E273B"/>
    <w:rsid w:val="006E6D1D"/>
    <w:rsid w:val="006F6387"/>
    <w:rsid w:val="007005EC"/>
    <w:rsid w:val="00701EAA"/>
    <w:rsid w:val="00710D65"/>
    <w:rsid w:val="00721E89"/>
    <w:rsid w:val="00724B1D"/>
    <w:rsid w:val="0072584A"/>
    <w:rsid w:val="007429BB"/>
    <w:rsid w:val="00744957"/>
    <w:rsid w:val="00754A15"/>
    <w:rsid w:val="007645D2"/>
    <w:rsid w:val="0077560D"/>
    <w:rsid w:val="007819F8"/>
    <w:rsid w:val="007A47E3"/>
    <w:rsid w:val="007B23EA"/>
    <w:rsid w:val="007B32ED"/>
    <w:rsid w:val="007C0940"/>
    <w:rsid w:val="007D27B2"/>
    <w:rsid w:val="007E4035"/>
    <w:rsid w:val="007E6517"/>
    <w:rsid w:val="007E7E60"/>
    <w:rsid w:val="007F6688"/>
    <w:rsid w:val="008012AE"/>
    <w:rsid w:val="00813E02"/>
    <w:rsid w:val="00833304"/>
    <w:rsid w:val="008529D4"/>
    <w:rsid w:val="00860201"/>
    <w:rsid w:val="00861285"/>
    <w:rsid w:val="00870EB0"/>
    <w:rsid w:val="008732A3"/>
    <w:rsid w:val="00880389"/>
    <w:rsid w:val="00882EFA"/>
    <w:rsid w:val="0088439B"/>
    <w:rsid w:val="00897A3D"/>
    <w:rsid w:val="008B0899"/>
    <w:rsid w:val="008C01AA"/>
    <w:rsid w:val="008C1946"/>
    <w:rsid w:val="008C5278"/>
    <w:rsid w:val="008D0181"/>
    <w:rsid w:val="008D4B30"/>
    <w:rsid w:val="008D7392"/>
    <w:rsid w:val="00907B9D"/>
    <w:rsid w:val="00907DDD"/>
    <w:rsid w:val="00935F5A"/>
    <w:rsid w:val="00936F9F"/>
    <w:rsid w:val="00941800"/>
    <w:rsid w:val="00942614"/>
    <w:rsid w:val="009501BD"/>
    <w:rsid w:val="0099486E"/>
    <w:rsid w:val="009A084D"/>
    <w:rsid w:val="009B00C9"/>
    <w:rsid w:val="009B029B"/>
    <w:rsid w:val="009C06B0"/>
    <w:rsid w:val="009C06C5"/>
    <w:rsid w:val="009E0D7B"/>
    <w:rsid w:val="009E122C"/>
    <w:rsid w:val="009E2257"/>
    <w:rsid w:val="009F7CA2"/>
    <w:rsid w:val="00A02299"/>
    <w:rsid w:val="00A03414"/>
    <w:rsid w:val="00A12D21"/>
    <w:rsid w:val="00A25136"/>
    <w:rsid w:val="00A265C5"/>
    <w:rsid w:val="00A269B1"/>
    <w:rsid w:val="00A31D57"/>
    <w:rsid w:val="00A54580"/>
    <w:rsid w:val="00A80673"/>
    <w:rsid w:val="00A82D38"/>
    <w:rsid w:val="00A84805"/>
    <w:rsid w:val="00AA0AAB"/>
    <w:rsid w:val="00AA4A55"/>
    <w:rsid w:val="00AA7CC5"/>
    <w:rsid w:val="00AB3311"/>
    <w:rsid w:val="00AC4004"/>
    <w:rsid w:val="00AC7220"/>
    <w:rsid w:val="00AD2FE0"/>
    <w:rsid w:val="00AD64E8"/>
    <w:rsid w:val="00AD70A7"/>
    <w:rsid w:val="00AE5997"/>
    <w:rsid w:val="00AF0241"/>
    <w:rsid w:val="00AF30EF"/>
    <w:rsid w:val="00AF57BA"/>
    <w:rsid w:val="00B049BD"/>
    <w:rsid w:val="00B32043"/>
    <w:rsid w:val="00B5388F"/>
    <w:rsid w:val="00B7429D"/>
    <w:rsid w:val="00BA1869"/>
    <w:rsid w:val="00BA58DF"/>
    <w:rsid w:val="00BB77D7"/>
    <w:rsid w:val="00BD523F"/>
    <w:rsid w:val="00BD7552"/>
    <w:rsid w:val="00BE75F1"/>
    <w:rsid w:val="00BF098D"/>
    <w:rsid w:val="00C14619"/>
    <w:rsid w:val="00C25654"/>
    <w:rsid w:val="00C30BE4"/>
    <w:rsid w:val="00C35481"/>
    <w:rsid w:val="00C36783"/>
    <w:rsid w:val="00C50840"/>
    <w:rsid w:val="00C54711"/>
    <w:rsid w:val="00C5533B"/>
    <w:rsid w:val="00C61745"/>
    <w:rsid w:val="00C81DEA"/>
    <w:rsid w:val="00C96DFC"/>
    <w:rsid w:val="00C97477"/>
    <w:rsid w:val="00CB7238"/>
    <w:rsid w:val="00CC2CAF"/>
    <w:rsid w:val="00CD1D38"/>
    <w:rsid w:val="00CD4498"/>
    <w:rsid w:val="00CE195D"/>
    <w:rsid w:val="00CF3F5A"/>
    <w:rsid w:val="00D0596B"/>
    <w:rsid w:val="00D1798A"/>
    <w:rsid w:val="00D36381"/>
    <w:rsid w:val="00D40BB2"/>
    <w:rsid w:val="00D43001"/>
    <w:rsid w:val="00D44318"/>
    <w:rsid w:val="00D528E7"/>
    <w:rsid w:val="00D86460"/>
    <w:rsid w:val="00D930D1"/>
    <w:rsid w:val="00D93B14"/>
    <w:rsid w:val="00DA2E4E"/>
    <w:rsid w:val="00DB3278"/>
    <w:rsid w:val="00DC2077"/>
    <w:rsid w:val="00DC3A18"/>
    <w:rsid w:val="00DC3E28"/>
    <w:rsid w:val="00DC77E2"/>
    <w:rsid w:val="00DD38BD"/>
    <w:rsid w:val="00DE10E2"/>
    <w:rsid w:val="00DF6AC4"/>
    <w:rsid w:val="00DF6C45"/>
    <w:rsid w:val="00E00E6B"/>
    <w:rsid w:val="00E13B35"/>
    <w:rsid w:val="00E25010"/>
    <w:rsid w:val="00E47CFC"/>
    <w:rsid w:val="00E5075E"/>
    <w:rsid w:val="00E53DC9"/>
    <w:rsid w:val="00E563C6"/>
    <w:rsid w:val="00E65765"/>
    <w:rsid w:val="00E6779E"/>
    <w:rsid w:val="00E7187C"/>
    <w:rsid w:val="00E901F2"/>
    <w:rsid w:val="00E966A6"/>
    <w:rsid w:val="00EB07C8"/>
    <w:rsid w:val="00EB142B"/>
    <w:rsid w:val="00EC57FF"/>
    <w:rsid w:val="00EE4F13"/>
    <w:rsid w:val="00EF7A71"/>
    <w:rsid w:val="00F2446A"/>
    <w:rsid w:val="00F33AD9"/>
    <w:rsid w:val="00F53580"/>
    <w:rsid w:val="00F7233A"/>
    <w:rsid w:val="00F832EE"/>
    <w:rsid w:val="00FB3219"/>
    <w:rsid w:val="00FB7AC0"/>
    <w:rsid w:val="00FF260B"/>
    <w:rsid w:val="01172159"/>
    <w:rsid w:val="014E4831"/>
    <w:rsid w:val="018F529B"/>
    <w:rsid w:val="02063FE0"/>
    <w:rsid w:val="02842497"/>
    <w:rsid w:val="02A9706C"/>
    <w:rsid w:val="02DF1744"/>
    <w:rsid w:val="02F516EA"/>
    <w:rsid w:val="0314419D"/>
    <w:rsid w:val="03450D26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88377F8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B7589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901632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2B2025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4A26B7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4D5183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5F1735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D67C0"/>
    <w:rsid w:val="6C9F2875"/>
    <w:rsid w:val="6D1E5C16"/>
    <w:rsid w:val="6DCC7033"/>
    <w:rsid w:val="6E2F5A53"/>
    <w:rsid w:val="6E9B2B83"/>
    <w:rsid w:val="6EA50F15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CED4374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Plain Tex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0"/>
    <w:rPr>
      <w:color w:val="565656"/>
      <w:u w:val="none"/>
    </w:rPr>
  </w:style>
  <w:style w:type="character" w:styleId="9">
    <w:name w:val="Hyperlink"/>
    <w:basedOn w:val="7"/>
    <w:unhideWhenUsed/>
    <w:qFormat/>
    <w:uiPriority w:val="0"/>
    <w:rPr>
      <w:color w:val="565656"/>
      <w:u w:val="none"/>
    </w:rPr>
  </w:style>
  <w:style w:type="character" w:styleId="10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Batang"/>
      <w:kern w:val="0"/>
      <w:sz w:val="20"/>
      <w:szCs w:val="20"/>
      <w:lang w:eastAsia="en-US"/>
    </w:rPr>
  </w:style>
  <w:style w:type="character" w:customStyle="1" w:styleId="15">
    <w:name w:val="纯文本 Char"/>
    <w:basedOn w:val="7"/>
    <w:link w:val="3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non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54219-2661-4C54-80A2-87E45501D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2020-03-16T12:02:00Z</dcterms:created>
  <dc:creator>Administrator</dc:creator>
  <cp:lastModifiedBy>Minzy. </cp:lastModifiedBy>
  <cp:lastPrinted>2020-02-27T01:51:00Z</cp:lastPrinted>
  <dcterms:modified xsi:type="dcterms:W3CDTF">2021-01-11T08:50:13Z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